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A" w:rsidRDefault="005B1927" w:rsidP="00A12598">
      <w:pPr>
        <w:pStyle w:val="Nessunaspaziatura"/>
        <w:numPr>
          <w:ilvl w:val="0"/>
          <w:numId w:val="3"/>
        </w:numPr>
        <w:jc w:val="right"/>
      </w:pPr>
      <w:bookmarkStart w:id="0" w:name="_GoBack"/>
      <w:bookmarkEnd w:id="0"/>
      <w:r>
        <w:t xml:space="preserve">Al Dirigente Scolastico </w:t>
      </w:r>
    </w:p>
    <w:p w:rsidR="00B63F8C" w:rsidRDefault="00B63F8C" w:rsidP="00B63F8C">
      <w:pPr>
        <w:pStyle w:val="Nessunaspaziatura"/>
        <w:ind w:left="6384" w:firstLine="696"/>
        <w:jc w:val="center"/>
      </w:pPr>
      <w:r>
        <w:t>I.C.MANGONE GRIMALDI</w:t>
      </w:r>
    </w:p>
    <w:p w:rsidR="005B1927" w:rsidRDefault="00A12598" w:rsidP="00A12598">
      <w:pPr>
        <w:pStyle w:val="Nessunaspaziatura"/>
        <w:numPr>
          <w:ilvl w:val="0"/>
          <w:numId w:val="3"/>
        </w:numPr>
        <w:jc w:val="right"/>
      </w:pPr>
      <w:r>
        <w:t xml:space="preserve">Al Referente </w:t>
      </w:r>
      <w:r w:rsidR="00B63F8C">
        <w:t xml:space="preserve">bes-dsa </w:t>
      </w:r>
    </w:p>
    <w:p w:rsidR="00A12598" w:rsidRDefault="00A12598" w:rsidP="005B1927">
      <w:pPr>
        <w:jc w:val="right"/>
      </w:pPr>
    </w:p>
    <w:p w:rsidR="005B1927" w:rsidRDefault="005B1927" w:rsidP="005B1927">
      <w:r w:rsidRPr="00C15E99">
        <w:rPr>
          <w:b/>
        </w:rPr>
        <w:t>Oggetto</w:t>
      </w:r>
      <w:r>
        <w:t>:</w:t>
      </w:r>
      <w:r w:rsidRPr="00B63F8C">
        <w:rPr>
          <w:b/>
        </w:rPr>
        <w:t xml:space="preserve"> segnalazione di persistenti difficoltà di apprendimento</w:t>
      </w:r>
    </w:p>
    <w:p w:rsidR="005B1927" w:rsidRDefault="005B1927" w:rsidP="00C15E99">
      <w:pPr>
        <w:spacing w:line="360" w:lineRule="auto"/>
      </w:pPr>
      <w:r>
        <w:t>L’alunno___________</w:t>
      </w:r>
      <w:r w:rsidR="00C15E99">
        <w:t>____</w:t>
      </w:r>
      <w:r>
        <w:t>_______________, frequentante la classe____ sez. ___ del plesso di scuola primaria</w:t>
      </w:r>
      <w:r w:rsidR="0065311B">
        <w:t>/secondaria di I grado (cancellare la voce che non interessa)</w:t>
      </w:r>
      <w:r w:rsidR="00A12598">
        <w:t>____________________</w:t>
      </w:r>
      <w:r>
        <w:t>, delle cui difficoltà è stata data comunicazione alla famiglia nei colloqui intercorsi nelle date_____________________ nonostante le attività didattiche specifiche di potenziamento e recupero, presenta in modo persistente le seguenti difficoltà:</w:t>
      </w: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5B1927" w:rsidTr="005B1927">
        <w:tc>
          <w:tcPr>
            <w:tcW w:w="2660" w:type="dxa"/>
          </w:tcPr>
          <w:p w:rsidR="005B1927" w:rsidRPr="005B1927" w:rsidRDefault="005B1927" w:rsidP="005B1927">
            <w:pPr>
              <w:rPr>
                <w:b/>
                <w:sz w:val="28"/>
              </w:rPr>
            </w:pPr>
            <w:r w:rsidRPr="005B1927">
              <w:rPr>
                <w:b/>
                <w:sz w:val="28"/>
              </w:rPr>
              <w:t xml:space="preserve">Difficoltà </w:t>
            </w:r>
          </w:p>
          <w:p w:rsidR="005B1927" w:rsidRDefault="005B1927" w:rsidP="005B1927"/>
          <w:p w:rsidR="005B1927" w:rsidRDefault="005B1927" w:rsidP="00C15E99">
            <w:r w:rsidRPr="00F9546E">
              <w:rPr>
                <w:sz w:val="20"/>
              </w:rPr>
              <w:t xml:space="preserve">*Per una classificazione degli errori, si fa riferimento alla </w:t>
            </w:r>
            <w:r w:rsidR="00C15E99">
              <w:rPr>
                <w:b/>
                <w:sz w:val="20"/>
              </w:rPr>
              <w:t>“</w:t>
            </w:r>
            <w:r w:rsidRPr="00F9546E">
              <w:rPr>
                <w:b/>
                <w:sz w:val="20"/>
              </w:rPr>
              <w:t>Batteria per la valutazione della scrittura e della competenza ortografica</w:t>
            </w:r>
            <w:r w:rsidR="009C616D">
              <w:rPr>
                <w:b/>
                <w:sz w:val="20"/>
              </w:rPr>
              <w:t>”</w:t>
            </w:r>
            <w:r w:rsidRPr="00F9546E">
              <w:rPr>
                <w:b/>
                <w:sz w:val="20"/>
              </w:rPr>
              <w:t>-</w:t>
            </w:r>
            <w:r w:rsidRPr="00F9546E">
              <w:rPr>
                <w:sz w:val="20"/>
              </w:rPr>
              <w:t xml:space="preserve"> (</w:t>
            </w:r>
            <w:r w:rsidRPr="00F9546E">
              <w:rPr>
                <w:sz w:val="18"/>
              </w:rPr>
              <w:t xml:space="preserve">da Tressoldi, Cornoldi, O.S , Firenze) </w:t>
            </w:r>
            <w:r w:rsidR="00F9546E">
              <w:rPr>
                <w:sz w:val="18"/>
              </w:rPr>
              <w:t xml:space="preserve">la cui tabella </w:t>
            </w:r>
            <w:r w:rsidRPr="00F9546E">
              <w:rPr>
                <w:sz w:val="18"/>
              </w:rPr>
              <w:t>si allega</w:t>
            </w:r>
          </w:p>
        </w:tc>
        <w:tc>
          <w:tcPr>
            <w:tcW w:w="7118" w:type="dxa"/>
          </w:tcPr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>Problematiche relative alla competenza metafonologica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>Problematiche nell’espressione lin</w:t>
            </w:r>
            <w:r w:rsidR="00C15E99">
              <w:t>g</w:t>
            </w:r>
            <w:r>
              <w:t xml:space="preserve">uistica orale 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>Scrittura preconvenzionale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Scrittura sillabica 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Scrittura alfabetica non automatizzata con presenza persistente di questi errori fonologici: </w:t>
            </w:r>
          </w:p>
          <w:p w:rsidR="00F9546E" w:rsidRDefault="00F9546E" w:rsidP="00F9546E">
            <w:pPr>
              <w:pStyle w:val="Paragrafoelenco"/>
              <w:numPr>
                <w:ilvl w:val="2"/>
                <w:numId w:val="1"/>
              </w:numPr>
            </w:pPr>
            <w:r>
              <w:t xml:space="preserve">Scambio di suoni  </w:t>
            </w:r>
          </w:p>
          <w:p w:rsidR="00F9546E" w:rsidRDefault="00F9546E" w:rsidP="00F9546E">
            <w:pPr>
              <w:pStyle w:val="Paragrafoelenco"/>
              <w:numPr>
                <w:ilvl w:val="2"/>
                <w:numId w:val="1"/>
              </w:numPr>
            </w:pPr>
            <w:r>
              <w:t xml:space="preserve">Inserzioni </w:t>
            </w:r>
          </w:p>
          <w:p w:rsidR="00F9546E" w:rsidRDefault="00F9546E" w:rsidP="00F9546E">
            <w:pPr>
              <w:pStyle w:val="Paragrafoelenco"/>
              <w:numPr>
                <w:ilvl w:val="2"/>
                <w:numId w:val="1"/>
              </w:numPr>
            </w:pPr>
            <w:r>
              <w:t xml:space="preserve">Riduzione di gruppi consonantici </w:t>
            </w:r>
          </w:p>
          <w:p w:rsidR="00F9546E" w:rsidRDefault="00F9546E" w:rsidP="00F9546E">
            <w:pPr>
              <w:pStyle w:val="Paragrafoelenco"/>
              <w:numPr>
                <w:ilvl w:val="2"/>
                <w:numId w:val="1"/>
              </w:numPr>
            </w:pPr>
            <w:r>
              <w:t xml:space="preserve">Omissioni  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ortografici persistenti (grafemi inesatti o incompleti es. gnia/gnagla/glia; Scambio di grafemi es. gna/glia; Eccezioni es. cie/ce,scie/sce...)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di omissione/aggiunta di doppie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di omissione e aggiunta di accento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Omissione/aggiunta di apostrofo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Errata trascrizione delle regole ortografiche (es. maiuscole...)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di omofoni non omografi (indicare quali.....................)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sintattici (uso dell’h)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nella segmentazione delle frasi in parole (scrive parole attaccate....................................................)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nella produzione scritta autonoma (lessico; grammatica; struttura del testo; adeguatezza della comunicazione...)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disgrafici (instabilità del carattere es. BamBOLA; irregolarità nelle legature delle lettere; specularità delle lettere; variazione altezza delle lettere; lettere fluttuanti; spazi insufficienti tra le parole...)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Lentezza nella scrittura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Lentezza nella lettura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Errori nella lettura (spostamento di accenti; omissioni di sillaba, parola,riga, scambio di lettere simili: t/f; m/n; d/b; a/e; p/q)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nella comprensione del testo     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nell’area del numero (giudizio di numerosità; acquisizione verbale della sequenza numerica; enumerazione; rappresentazione digitale del numero; comprensione e produzione sintattica dei numeri)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 xml:space="preserve">Difficoltà nell’area del calcolo (somme e sottrazioni entro il venti con il supporto di materiale; somme e sottrazioni entro il venti con uso delle dita; memorizzazione dei fatti aritmetici, operazioni scritte; errori nelle procedure di calcolo; errori di incolonnamento;) </w:t>
            </w:r>
          </w:p>
          <w:p w:rsidR="005B1927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>Difficoltà nella soluzione di problemi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nella memorizzazione e nel recupero di sequenze (filastrocche, poesie, giorni della settimana, mesi dell’anno, stagioni...)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nell’analisi grammaticale e logica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 xml:space="preserve">Difficoltà nella lingua straniera </w:t>
            </w:r>
          </w:p>
          <w:p w:rsidR="00F9546E" w:rsidRDefault="00F9546E" w:rsidP="00F9546E">
            <w:pPr>
              <w:pStyle w:val="Paragrafoelenco"/>
              <w:numPr>
                <w:ilvl w:val="0"/>
                <w:numId w:val="1"/>
              </w:numPr>
            </w:pPr>
            <w:r>
              <w:t>Altro</w:t>
            </w:r>
          </w:p>
          <w:p w:rsidR="00F9546E" w:rsidRDefault="00F9546E" w:rsidP="00F9546E">
            <w:pPr>
              <w:pStyle w:val="Paragrafoelenco"/>
            </w:pPr>
          </w:p>
        </w:tc>
      </w:tr>
    </w:tbl>
    <w:p w:rsidR="000E4DAC" w:rsidRDefault="000E4DAC" w:rsidP="005B1927"/>
    <w:p w:rsidR="0065311B" w:rsidRDefault="00F9546E" w:rsidP="005B1927">
      <w:r>
        <w:rPr>
          <w:noProof/>
          <w:lang w:eastAsia="it-IT"/>
        </w:rPr>
        <w:drawing>
          <wp:inline distT="0" distB="0" distL="0" distR="0">
            <wp:extent cx="5009321" cy="4103604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8785" cy="410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AC" w:rsidRPr="0065311B" w:rsidRDefault="00C15E99" w:rsidP="005B1927">
      <w:r w:rsidRPr="00C15E99">
        <w:rPr>
          <w:b/>
        </w:rPr>
        <w:t>Si ritiene opportuno sottolineare che l’alunno presenta i seguenti punti di forza: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15E99" w:rsidTr="00C15E99">
        <w:tc>
          <w:tcPr>
            <w:tcW w:w="4889" w:type="dxa"/>
          </w:tcPr>
          <w:p w:rsidR="00C15E99" w:rsidRPr="00C15E99" w:rsidRDefault="00C15E99" w:rsidP="005B1927">
            <w:pPr>
              <w:rPr>
                <w:b/>
              </w:rPr>
            </w:pPr>
            <w:r w:rsidRPr="00C15E99">
              <w:rPr>
                <w:b/>
              </w:rPr>
              <w:t>Punti di forza dell’alunno</w:t>
            </w:r>
          </w:p>
        </w:tc>
        <w:tc>
          <w:tcPr>
            <w:tcW w:w="4889" w:type="dxa"/>
          </w:tcPr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……………………………………………………………………….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……………………………………………………………………..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………………………………………………………………………..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………………………………………………………………………..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………………………………………………………………………..</w:t>
            </w:r>
          </w:p>
          <w:p w:rsidR="00C15E99" w:rsidRDefault="00C15E99" w:rsidP="00C15E99">
            <w:pPr>
              <w:spacing w:line="360" w:lineRule="auto"/>
            </w:pPr>
            <w:r>
              <w:t>………………………………………………………………………….</w:t>
            </w:r>
          </w:p>
        </w:tc>
      </w:tr>
    </w:tbl>
    <w:p w:rsidR="00A12598" w:rsidRDefault="00A12598" w:rsidP="005B1927">
      <w:r w:rsidRPr="00C15E99">
        <w:rPr>
          <w:b/>
        </w:rPr>
        <w:lastRenderedPageBreak/>
        <w:t>Si specifica che nel periodo____________________________________ sono stati attivati i seguenti</w:t>
      </w:r>
      <w:r w:rsidRPr="00A12598">
        <w:rPr>
          <w:b/>
          <w:sz w:val="28"/>
        </w:rPr>
        <w:t>percorsi didattici per il recupero delle difficoltà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3449"/>
        <w:gridCol w:w="6405"/>
      </w:tblGrid>
      <w:tr w:rsidR="00A12598" w:rsidTr="00A12598">
        <w:tc>
          <w:tcPr>
            <w:tcW w:w="4889" w:type="dxa"/>
          </w:tcPr>
          <w:p w:rsidR="00A12598" w:rsidRPr="0091227D" w:rsidRDefault="00A12598" w:rsidP="00712CB6">
            <w:r w:rsidRPr="0091227D">
              <w:t xml:space="preserve">Scrittura – Lettura </w:t>
            </w:r>
          </w:p>
        </w:tc>
        <w:tc>
          <w:tcPr>
            <w:tcW w:w="4889" w:type="dxa"/>
          </w:tcPr>
          <w:p w:rsidR="00A12598" w:rsidRDefault="00A12598" w:rsidP="00712CB6"/>
          <w:p w:rsidR="00A12598" w:rsidRDefault="00A12598" w:rsidP="00712CB6">
            <w:r>
              <w:t>…………………………………………………………………………….</w:t>
            </w:r>
          </w:p>
          <w:p w:rsidR="00A12598" w:rsidRDefault="00A12598" w:rsidP="00712CB6">
            <w:r>
              <w:t>……………………………………………………………………………</w:t>
            </w:r>
          </w:p>
          <w:p w:rsidR="00A12598" w:rsidRPr="0091227D" w:rsidRDefault="00A12598" w:rsidP="00712CB6"/>
        </w:tc>
      </w:tr>
      <w:tr w:rsidR="00A12598" w:rsidTr="00A12598">
        <w:tc>
          <w:tcPr>
            <w:tcW w:w="4889" w:type="dxa"/>
          </w:tcPr>
          <w:p w:rsidR="00A12598" w:rsidRPr="0091227D" w:rsidRDefault="00A12598" w:rsidP="00712CB6">
            <w:r>
              <w:t>Metafolologia globale</w:t>
            </w:r>
          </w:p>
        </w:tc>
        <w:tc>
          <w:tcPr>
            <w:tcW w:w="4889" w:type="dxa"/>
          </w:tcPr>
          <w:p w:rsidR="00A12598" w:rsidRDefault="00A12598" w:rsidP="00712CB6"/>
          <w:p w:rsidR="00A12598" w:rsidRDefault="00A12598" w:rsidP="00712CB6">
            <w:r>
              <w:t>………………………………………………………………………….</w:t>
            </w:r>
          </w:p>
          <w:p w:rsidR="00A12598" w:rsidRDefault="00A12598" w:rsidP="00712CB6">
            <w:r>
              <w:t>……………………………………………………………………………..</w:t>
            </w:r>
          </w:p>
          <w:p w:rsidR="00A12598" w:rsidRPr="0091227D" w:rsidRDefault="00A12598" w:rsidP="00712CB6"/>
        </w:tc>
      </w:tr>
      <w:tr w:rsidR="00A12598" w:rsidTr="00A12598">
        <w:tc>
          <w:tcPr>
            <w:tcW w:w="4889" w:type="dxa"/>
          </w:tcPr>
          <w:p w:rsidR="00A12598" w:rsidRDefault="000E4DAC" w:rsidP="005B1927">
            <w:r>
              <w:t>Metafonologia analitica</w:t>
            </w:r>
          </w:p>
        </w:tc>
        <w:tc>
          <w:tcPr>
            <w:tcW w:w="4889" w:type="dxa"/>
          </w:tcPr>
          <w:p w:rsidR="000E4DAC" w:rsidRDefault="000E4DAC" w:rsidP="000E4DAC"/>
          <w:p w:rsidR="000E4DAC" w:rsidRDefault="000E4DAC" w:rsidP="000E4DAC">
            <w:r>
              <w:t>………………………………………………………………………….</w:t>
            </w:r>
          </w:p>
          <w:p w:rsidR="00A12598" w:rsidRDefault="000E4DAC" w:rsidP="000E4DAC">
            <w:r>
              <w:t>……………………………………………………………………………..</w:t>
            </w:r>
          </w:p>
          <w:p w:rsidR="000E4DAC" w:rsidRDefault="000E4DAC" w:rsidP="000E4DAC"/>
        </w:tc>
      </w:tr>
      <w:tr w:rsidR="00A12598" w:rsidTr="00A12598">
        <w:tc>
          <w:tcPr>
            <w:tcW w:w="4889" w:type="dxa"/>
          </w:tcPr>
          <w:p w:rsidR="00A12598" w:rsidRDefault="000E4DAC" w:rsidP="005B1927">
            <w:r>
              <w:t>Linguaggio</w:t>
            </w:r>
          </w:p>
        </w:tc>
        <w:tc>
          <w:tcPr>
            <w:tcW w:w="4889" w:type="dxa"/>
          </w:tcPr>
          <w:p w:rsidR="000E4DAC" w:rsidRDefault="000E4DAC" w:rsidP="000E4DAC"/>
          <w:p w:rsidR="000E4DAC" w:rsidRDefault="000E4DAC" w:rsidP="000E4DAC">
            <w:r>
              <w:t>………………………………………………………………………….</w:t>
            </w:r>
          </w:p>
          <w:p w:rsidR="000E4DAC" w:rsidRDefault="000E4DAC" w:rsidP="000E4DAC">
            <w:r>
              <w:t>……………………………………………………………………………..</w:t>
            </w:r>
          </w:p>
          <w:p w:rsidR="000E4DAC" w:rsidRDefault="000E4DAC" w:rsidP="005B1927"/>
        </w:tc>
      </w:tr>
      <w:tr w:rsidR="00A12598" w:rsidTr="00A12598">
        <w:tc>
          <w:tcPr>
            <w:tcW w:w="4889" w:type="dxa"/>
          </w:tcPr>
          <w:p w:rsidR="00A12598" w:rsidRDefault="000E4DAC" w:rsidP="005B1927">
            <w:r>
              <w:t>Calcolo</w:t>
            </w:r>
          </w:p>
        </w:tc>
        <w:tc>
          <w:tcPr>
            <w:tcW w:w="4889" w:type="dxa"/>
          </w:tcPr>
          <w:p w:rsidR="000E4DAC" w:rsidRDefault="000E4DAC" w:rsidP="000E4DAC"/>
          <w:p w:rsidR="000E4DAC" w:rsidRDefault="000E4DAC" w:rsidP="000E4DAC">
            <w:r>
              <w:t>………………………………………………………………………….</w:t>
            </w:r>
          </w:p>
          <w:p w:rsidR="000E4DAC" w:rsidRDefault="000E4DAC" w:rsidP="000E4DAC">
            <w:r>
              <w:t>……………………………………………………………………………..</w:t>
            </w:r>
          </w:p>
          <w:p w:rsidR="000E4DAC" w:rsidRDefault="000E4DAC" w:rsidP="000E4DAC"/>
        </w:tc>
      </w:tr>
      <w:tr w:rsidR="00A12598" w:rsidTr="00A12598">
        <w:tc>
          <w:tcPr>
            <w:tcW w:w="4889" w:type="dxa"/>
          </w:tcPr>
          <w:p w:rsidR="00A12598" w:rsidRPr="000E4DAC" w:rsidRDefault="000E4DAC" w:rsidP="005B1927">
            <w:pPr>
              <w:rPr>
                <w:b/>
              </w:rPr>
            </w:pPr>
            <w:r w:rsidRPr="000E4DAC">
              <w:rPr>
                <w:b/>
              </w:rPr>
              <w:t>Modalità di effettuazione</w:t>
            </w:r>
          </w:p>
        </w:tc>
        <w:tc>
          <w:tcPr>
            <w:tcW w:w="4889" w:type="dxa"/>
          </w:tcPr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All’interno della classe, fasi di lavoro individuale </w:t>
            </w:r>
          </w:p>
          <w:p w:rsidR="000E4DAC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……………………………………………………………………………………………… 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Nei laboratori linguistico fonologici in piccoli gruppi, lavoro a coppie </w:t>
            </w:r>
          </w:p>
          <w:p w:rsidR="004E51F1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……………………………………………………………………………………………… </w:t>
            </w:r>
          </w:p>
          <w:p w:rsidR="004E51F1" w:rsidRDefault="004E51F1" w:rsidP="000E4DAC">
            <w:pPr>
              <w:pStyle w:val="Paragrafoelenco"/>
            </w:pPr>
          </w:p>
          <w:p w:rsidR="000E4DAC" w:rsidRDefault="000E4DAC" w:rsidP="004E51F1">
            <w:pPr>
              <w:pStyle w:val="Paragrafoelenco"/>
              <w:numPr>
                <w:ilvl w:val="0"/>
                <w:numId w:val="4"/>
              </w:numPr>
            </w:pPr>
            <w:r>
              <w:t xml:space="preserve">Nelle attività di recupero e potenziamento delle proposte </w:t>
            </w:r>
          </w:p>
          <w:p w:rsidR="00A12598" w:rsidRDefault="000E4DAC" w:rsidP="004E51F1">
            <w:pPr>
              <w:pStyle w:val="Paragrafoelenco"/>
            </w:pPr>
            <w:r>
              <w:t>didattiche personalizzandole.</w:t>
            </w:r>
          </w:p>
          <w:p w:rsidR="000E4DAC" w:rsidRDefault="000E4DAC" w:rsidP="005B1927"/>
        </w:tc>
      </w:tr>
      <w:tr w:rsidR="00A12598" w:rsidTr="00A12598">
        <w:tc>
          <w:tcPr>
            <w:tcW w:w="4889" w:type="dxa"/>
          </w:tcPr>
          <w:p w:rsidR="00A12598" w:rsidRPr="000E4DAC" w:rsidRDefault="000E4DAC" w:rsidP="005B1927">
            <w:pPr>
              <w:rPr>
                <w:b/>
              </w:rPr>
            </w:pPr>
            <w:r w:rsidRPr="000E4DAC">
              <w:rPr>
                <w:b/>
              </w:rPr>
              <w:t xml:space="preserve">Tempi: </w:t>
            </w:r>
          </w:p>
          <w:p w:rsidR="000E4DAC" w:rsidRDefault="000E4DAC" w:rsidP="005B1927">
            <w:r w:rsidRPr="000E4DAC">
              <w:rPr>
                <w:b/>
              </w:rPr>
              <w:t>frequenza e durata</w:t>
            </w:r>
          </w:p>
        </w:tc>
        <w:tc>
          <w:tcPr>
            <w:tcW w:w="4889" w:type="dxa"/>
          </w:tcPr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Giornalmente (per quanto tempo ogni giorno) </w:t>
            </w:r>
          </w:p>
          <w:p w:rsidR="000E4DAC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………………………………………………………………………………………………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Settimanalmente (quante volte alla settimana) </w:t>
            </w:r>
          </w:p>
          <w:p w:rsidR="000E4DAC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……………………………………………………………………………………………… </w:t>
            </w:r>
          </w:p>
          <w:p w:rsidR="00A12598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>In quale periodo ..................................................................................................</w:t>
            </w:r>
          </w:p>
        </w:tc>
      </w:tr>
      <w:tr w:rsidR="00A12598" w:rsidTr="00A12598">
        <w:tc>
          <w:tcPr>
            <w:tcW w:w="4889" w:type="dxa"/>
          </w:tcPr>
          <w:p w:rsidR="00A12598" w:rsidRDefault="000E4DAC" w:rsidP="005B1927">
            <w:r w:rsidRPr="000E4DAC">
              <w:rPr>
                <w:b/>
              </w:rPr>
              <w:t>Materiale utilizzato</w:t>
            </w:r>
          </w:p>
        </w:tc>
        <w:tc>
          <w:tcPr>
            <w:tcW w:w="4889" w:type="dxa"/>
          </w:tcPr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schede tratte da (indicare bibliografia) </w:t>
            </w:r>
          </w:p>
          <w:p w:rsidR="000E4DAC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schede preparate dal docente 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materiale manipolabile (matrici sillabiche, carte gioco con i </w:t>
            </w:r>
          </w:p>
          <w:p w:rsidR="000E4DAC" w:rsidRDefault="000E4DAC" w:rsidP="000E4DAC">
            <w:pPr>
              <w:pStyle w:val="Paragrafoelenco"/>
            </w:pPr>
            <w:r>
              <w:t xml:space="preserve">suoni, personaggi per la scansione e fusione sillabica e </w:t>
            </w:r>
          </w:p>
          <w:p w:rsidR="000E4DAC" w:rsidRDefault="000E4DAC" w:rsidP="000E4DAC">
            <w:pPr>
              <w:pStyle w:val="Paragrafoelenco"/>
            </w:pPr>
            <w:r>
              <w:t xml:space="preserve">fonemica delle parole; uso di immagini, colori </w:t>
            </w:r>
          </w:p>
          <w:p w:rsidR="000E4DAC" w:rsidRDefault="000E4DAC" w:rsidP="000E4DAC">
            <w:pPr>
              <w:pStyle w:val="Paragrafoelenco"/>
            </w:pPr>
            <w:r>
              <w:t xml:space="preserve">sillabiere; alfabetiere personalizzato con isomorfismi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schemi con le parole con le doppie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linea dei numeri; numeri in colore; tabelle delle formule </w:t>
            </w:r>
          </w:p>
          <w:p w:rsidR="000E4DAC" w:rsidRDefault="000E4DAC" w:rsidP="000E4DAC">
            <w:pPr>
              <w:pStyle w:val="Paragrafoelenco"/>
            </w:pPr>
            <w:r>
              <w:t xml:space="preserve">geometriche...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software specifici (indicare quali) </w:t>
            </w:r>
          </w:p>
          <w:p w:rsidR="000E4DAC" w:rsidRDefault="000E4DAC" w:rsidP="000E4DAC">
            <w:pPr>
              <w:pStyle w:val="Paragrafoelenco"/>
            </w:pPr>
            <w:r>
              <w:t xml:space="preserve">…………………………………………………………………………………………. </w:t>
            </w:r>
          </w:p>
          <w:p w:rsidR="00A12598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>uso della LIM/ PC</w:t>
            </w:r>
          </w:p>
        </w:tc>
      </w:tr>
      <w:tr w:rsidR="00A12598" w:rsidTr="00A12598">
        <w:tc>
          <w:tcPr>
            <w:tcW w:w="4889" w:type="dxa"/>
          </w:tcPr>
          <w:p w:rsidR="00A12598" w:rsidRDefault="000E4DAC" w:rsidP="005B1927">
            <w:r w:rsidRPr="000E4DAC">
              <w:rPr>
                <w:b/>
              </w:rPr>
              <w:lastRenderedPageBreak/>
              <w:t>Attività di recupero e potenziamento</w:t>
            </w:r>
          </w:p>
        </w:tc>
        <w:tc>
          <w:tcPr>
            <w:tcW w:w="4889" w:type="dxa"/>
          </w:tcPr>
          <w:p w:rsidR="000E4DAC" w:rsidRPr="000E4DAC" w:rsidRDefault="000E4DAC" w:rsidP="000E4DAC">
            <w:pPr>
              <w:rPr>
                <w:b/>
              </w:rPr>
            </w:pPr>
            <w:r w:rsidRPr="000E4DAC">
              <w:rPr>
                <w:b/>
              </w:rPr>
              <w:t xml:space="preserve">Giochi metafonologici: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Identificazione e ricerca di parole in rima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Scansione sillabica di parole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Fusione di sillabe per formare parole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Scansione fonemica di parole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Fusione di fonemi per formare parole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 xml:space="preserve">Eliminazione di sillabe iniziali, finali ed intermedie e all’interno delle parole </w:t>
            </w:r>
          </w:p>
          <w:p w:rsidR="00A12598" w:rsidRDefault="000E4DAC" w:rsidP="000E4DAC">
            <w:pPr>
              <w:pStyle w:val="Paragrafoelenco"/>
              <w:numPr>
                <w:ilvl w:val="0"/>
                <w:numId w:val="4"/>
              </w:numPr>
            </w:pPr>
            <w:r>
              <w:t>Eliminazione di fonemi iniziali di parola</w:t>
            </w:r>
          </w:p>
        </w:tc>
      </w:tr>
      <w:tr w:rsidR="00A12598" w:rsidTr="00A12598">
        <w:tc>
          <w:tcPr>
            <w:tcW w:w="4889" w:type="dxa"/>
          </w:tcPr>
          <w:p w:rsidR="00A12598" w:rsidRDefault="00A12598" w:rsidP="005B1927"/>
        </w:tc>
        <w:tc>
          <w:tcPr>
            <w:tcW w:w="4889" w:type="dxa"/>
          </w:tcPr>
          <w:p w:rsidR="000E4DAC" w:rsidRPr="000E4DAC" w:rsidRDefault="000E4DAC" w:rsidP="000E4DAC">
            <w:pPr>
              <w:rPr>
                <w:b/>
              </w:rPr>
            </w:pPr>
            <w:r w:rsidRPr="000E4DAC">
              <w:rPr>
                <w:b/>
              </w:rPr>
              <w:t xml:space="preserve">Attività per automatizzazione fase alfabetica della scrittura e lettura: 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5"/>
              </w:numPr>
            </w:pPr>
            <w:r>
              <w:t xml:space="preserve">Sequenza seguita nella presentazione delle parole: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6"/>
              </w:numPr>
            </w:pPr>
            <w:r>
              <w:t xml:space="preserve">Parole bisillabe piane CVCV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6"/>
              </w:numPr>
            </w:pPr>
            <w:r>
              <w:t xml:space="preserve">Parole trisillabe piane CVCVCV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6"/>
              </w:numPr>
            </w:pPr>
            <w:r>
              <w:t xml:space="preserve">Parole bisillabe con nesso biconsonantico divisibile CVC-CV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6"/>
              </w:numPr>
            </w:pPr>
            <w:r>
              <w:t xml:space="preserve">Parole bisillabe con nesso biconsonantico non divisibile CCV-CV     CV-CCV </w:t>
            </w:r>
          </w:p>
          <w:p w:rsidR="00A12598" w:rsidRDefault="000E4DAC" w:rsidP="000E4DAC">
            <w:pPr>
              <w:pStyle w:val="Paragrafoelenco"/>
              <w:numPr>
                <w:ilvl w:val="0"/>
                <w:numId w:val="6"/>
              </w:numPr>
            </w:pPr>
            <w:r>
              <w:t>Parole trisillabe con le stesse caratteristiche</w:t>
            </w:r>
          </w:p>
        </w:tc>
      </w:tr>
      <w:tr w:rsidR="00A12598" w:rsidTr="00A12598">
        <w:tc>
          <w:tcPr>
            <w:tcW w:w="4889" w:type="dxa"/>
          </w:tcPr>
          <w:p w:rsidR="00A12598" w:rsidRDefault="00A12598" w:rsidP="005B1927"/>
        </w:tc>
        <w:tc>
          <w:tcPr>
            <w:tcW w:w="4889" w:type="dxa"/>
          </w:tcPr>
          <w:p w:rsidR="000E4DAC" w:rsidRDefault="000E4DAC" w:rsidP="000E4DAC">
            <w:pPr>
              <w:rPr>
                <w:b/>
              </w:rPr>
            </w:pPr>
            <w:r w:rsidRPr="000E4DAC">
              <w:rPr>
                <w:b/>
              </w:rPr>
              <w:t xml:space="preserve">Attività per il potenziamento lessicale-ortografico </w:t>
            </w:r>
          </w:p>
          <w:p w:rsidR="00C15E99" w:rsidRPr="000E4DAC" w:rsidRDefault="00C15E99" w:rsidP="000E4DAC">
            <w:pPr>
              <w:rPr>
                <w:b/>
              </w:rPr>
            </w:pPr>
          </w:p>
          <w:p w:rsidR="00A12598" w:rsidRDefault="000E4DAC" w:rsidP="000E4DAC">
            <w:r>
              <w:t>…………………………………………………………………………………………………….</w:t>
            </w:r>
          </w:p>
          <w:p w:rsidR="00C15E99" w:rsidRDefault="00C15E99" w:rsidP="000E4DAC"/>
        </w:tc>
      </w:tr>
      <w:tr w:rsidR="00A12598" w:rsidTr="00A12598">
        <w:tc>
          <w:tcPr>
            <w:tcW w:w="4889" w:type="dxa"/>
          </w:tcPr>
          <w:p w:rsidR="00A12598" w:rsidRDefault="00A12598" w:rsidP="005B1927"/>
        </w:tc>
        <w:tc>
          <w:tcPr>
            <w:tcW w:w="4889" w:type="dxa"/>
          </w:tcPr>
          <w:p w:rsidR="000E4DAC" w:rsidRPr="000E4DAC" w:rsidRDefault="000E4DAC" w:rsidP="000E4DAC">
            <w:pPr>
              <w:rPr>
                <w:b/>
              </w:rPr>
            </w:pPr>
            <w:r w:rsidRPr="000E4DAC">
              <w:rPr>
                <w:b/>
              </w:rPr>
              <w:t xml:space="preserve">Attività per l’area del calcolo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 xml:space="preserve">processi di conteggio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 xml:space="preserve">processi lessicali;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 xml:space="preserve">processi semantici;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 xml:space="preserve">processi sintattici; </w:t>
            </w:r>
          </w:p>
          <w:p w:rsidR="000E4DAC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 xml:space="preserve">calcolo a mente;  </w:t>
            </w:r>
          </w:p>
          <w:p w:rsidR="00A12598" w:rsidRDefault="000E4DAC" w:rsidP="000E4DAC">
            <w:pPr>
              <w:pStyle w:val="Paragrafoelenco"/>
              <w:numPr>
                <w:ilvl w:val="0"/>
                <w:numId w:val="7"/>
              </w:numPr>
            </w:pPr>
            <w:r>
              <w:t>calcolo scritto</w:t>
            </w:r>
          </w:p>
        </w:tc>
      </w:tr>
      <w:tr w:rsidR="000E4DAC" w:rsidTr="00A12598">
        <w:tc>
          <w:tcPr>
            <w:tcW w:w="4889" w:type="dxa"/>
          </w:tcPr>
          <w:p w:rsidR="000E4DAC" w:rsidRPr="000E4DAC" w:rsidRDefault="000E4DAC" w:rsidP="005B1927">
            <w:pPr>
              <w:rPr>
                <w:b/>
              </w:rPr>
            </w:pPr>
            <w:r w:rsidRPr="000E4DAC">
              <w:rPr>
                <w:b/>
              </w:rPr>
              <w:t>Strategie didattiche utilizzate</w:t>
            </w:r>
          </w:p>
        </w:tc>
        <w:tc>
          <w:tcPr>
            <w:tcW w:w="4889" w:type="dxa"/>
          </w:tcPr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 xml:space="preserve">Uso dello stampato maiuscolo </w:t>
            </w:r>
          </w:p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 xml:space="preserve">Metodo Fono- Sillabico </w:t>
            </w:r>
          </w:p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 xml:space="preserve">Metodo Sillabico </w:t>
            </w:r>
          </w:p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 xml:space="preserve">Didattica metacognitiva </w:t>
            </w:r>
          </w:p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 xml:space="preserve">Didattica strategica (insegnamento strategie di calcolo a </w:t>
            </w:r>
          </w:p>
          <w:p w:rsidR="000E4DAC" w:rsidRPr="000E4DAC" w:rsidRDefault="000E4DAC" w:rsidP="000E4DAC">
            <w:pPr>
              <w:pStyle w:val="Nessunaspaziatura"/>
              <w:ind w:left="720"/>
            </w:pPr>
            <w:r w:rsidRPr="000E4DAC">
              <w:t xml:space="preserve">mente; utilizzo di griglie per scrivere i numeri...) </w:t>
            </w:r>
          </w:p>
          <w:p w:rsidR="000E4DAC" w:rsidRPr="000E4DAC" w:rsidRDefault="000E4DAC" w:rsidP="000E4DAC">
            <w:pPr>
              <w:pStyle w:val="Nessunaspaziatura"/>
              <w:numPr>
                <w:ilvl w:val="0"/>
                <w:numId w:val="7"/>
              </w:numPr>
            </w:pPr>
            <w:r w:rsidRPr="000E4DAC">
              <w:t>Altro ...........................................................................</w:t>
            </w:r>
          </w:p>
        </w:tc>
      </w:tr>
      <w:tr w:rsidR="000E4DAC" w:rsidTr="00A12598">
        <w:tc>
          <w:tcPr>
            <w:tcW w:w="4889" w:type="dxa"/>
          </w:tcPr>
          <w:p w:rsidR="000E4DAC" w:rsidRPr="000E4DAC" w:rsidRDefault="000E4DAC" w:rsidP="005B1927">
            <w:pPr>
              <w:rPr>
                <w:b/>
              </w:rPr>
            </w:pPr>
            <w:r w:rsidRPr="000E4DAC">
              <w:rPr>
                <w:b/>
              </w:rPr>
              <w:t>Strumenti valutativi usati</w:t>
            </w:r>
          </w:p>
        </w:tc>
        <w:tc>
          <w:tcPr>
            <w:tcW w:w="4889" w:type="dxa"/>
          </w:tcPr>
          <w:p w:rsidR="000E4DAC" w:rsidRDefault="000E4DAC" w:rsidP="00C15E99">
            <w:pPr>
              <w:pStyle w:val="Paragrafoelenco"/>
              <w:numPr>
                <w:ilvl w:val="0"/>
                <w:numId w:val="7"/>
              </w:numPr>
            </w:pPr>
            <w:r w:rsidRPr="00C15E99">
              <w:t>Osservazione sistematica</w:t>
            </w:r>
          </w:p>
          <w:p w:rsidR="00F00FE8" w:rsidRPr="00C15E99" w:rsidRDefault="00F00FE8" w:rsidP="00C15E99">
            <w:pPr>
              <w:pStyle w:val="Paragrafoelenco"/>
              <w:numPr>
                <w:ilvl w:val="0"/>
                <w:numId w:val="7"/>
              </w:numPr>
            </w:pPr>
            <w:r>
              <w:t>Compilazione griglie di osservazione</w:t>
            </w:r>
          </w:p>
          <w:p w:rsidR="000E4DAC" w:rsidRPr="00C15E99" w:rsidRDefault="00C15E99" w:rsidP="00C15E99">
            <w:pPr>
              <w:pStyle w:val="Paragrafoelenco"/>
              <w:numPr>
                <w:ilvl w:val="0"/>
                <w:numId w:val="7"/>
              </w:numPr>
            </w:pPr>
            <w:r w:rsidRPr="00C15E99">
              <w:t>Risultati di percorso di rilevazione precoce di difficoltà effettuati a livello di istituzione scolastica</w:t>
            </w:r>
          </w:p>
          <w:p w:rsidR="00C15E99" w:rsidRPr="00C15E99" w:rsidRDefault="00C15E99" w:rsidP="00C15E99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 w:rsidRPr="00C15E99">
              <w:t>Strumenti di rilevazione precoce standardizzati e scientificamente validati (indicare quali)</w:t>
            </w:r>
          </w:p>
          <w:p w:rsidR="00C15E99" w:rsidRPr="00C15E99" w:rsidRDefault="00C15E99" w:rsidP="00C15E99">
            <w:pPr>
              <w:pStyle w:val="Paragrafoelenco"/>
              <w:rPr>
                <w:b/>
              </w:rPr>
            </w:pPr>
          </w:p>
        </w:tc>
      </w:tr>
    </w:tbl>
    <w:p w:rsidR="00A12598" w:rsidRDefault="00A12598" w:rsidP="005B1927"/>
    <w:p w:rsidR="00C15E99" w:rsidRDefault="00C15E99" w:rsidP="005B1927">
      <w:r w:rsidRPr="00C15E99">
        <w:t>Cosenza______________</w:t>
      </w:r>
    </w:p>
    <w:p w:rsidR="00C15E99" w:rsidRDefault="00C15E99" w:rsidP="00C15E99">
      <w:r>
        <w:t>I</w:t>
      </w:r>
      <w:r w:rsidR="0065311B">
        <w:t>l</w:t>
      </w:r>
      <w:r>
        <w:t>/l</w:t>
      </w:r>
      <w:r w:rsidR="0065311B">
        <w:t>a</w:t>
      </w:r>
      <w:r>
        <w:t xml:space="preserve"> docent</w:t>
      </w:r>
      <w:r w:rsidR="0065311B">
        <w:t>e</w:t>
      </w:r>
      <w:r>
        <w:t xml:space="preserve"> di classe</w:t>
      </w:r>
    </w:p>
    <w:p w:rsidR="00C15E99" w:rsidRDefault="00C15E99" w:rsidP="00C15E99">
      <w:r>
        <w:t>_________________________         ____________________________     ____________________</w:t>
      </w:r>
    </w:p>
    <w:sectPr w:rsidR="00C15E99" w:rsidSect="0097124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A5" w:rsidRDefault="004102A5" w:rsidP="00C15E99">
      <w:pPr>
        <w:spacing w:after="0" w:line="240" w:lineRule="auto"/>
      </w:pPr>
      <w:r>
        <w:separator/>
      </w:r>
    </w:p>
  </w:endnote>
  <w:endnote w:type="continuationSeparator" w:id="1">
    <w:p w:rsidR="004102A5" w:rsidRDefault="004102A5" w:rsidP="00C1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563851"/>
      <w:docPartObj>
        <w:docPartGallery w:val="Page Numbers (Bottom of Page)"/>
        <w:docPartUnique/>
      </w:docPartObj>
    </w:sdtPr>
    <w:sdtContent>
      <w:p w:rsidR="00C15E99" w:rsidRDefault="00971240">
        <w:pPr>
          <w:pStyle w:val="Pidipagina"/>
          <w:jc w:val="right"/>
        </w:pPr>
        <w:r>
          <w:fldChar w:fldCharType="begin"/>
        </w:r>
        <w:r w:rsidR="00C15E99">
          <w:instrText>PAGE   \* MERGEFORMAT</w:instrText>
        </w:r>
        <w:r>
          <w:fldChar w:fldCharType="separate"/>
        </w:r>
        <w:r w:rsidR="00B63F8C">
          <w:rPr>
            <w:noProof/>
          </w:rPr>
          <w:t>2</w:t>
        </w:r>
        <w:r>
          <w:fldChar w:fldCharType="end"/>
        </w:r>
      </w:p>
    </w:sdtContent>
  </w:sdt>
  <w:p w:rsidR="00C15E99" w:rsidRDefault="00C15E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A5" w:rsidRDefault="004102A5" w:rsidP="00C15E99">
      <w:pPr>
        <w:spacing w:after="0" w:line="240" w:lineRule="auto"/>
      </w:pPr>
      <w:r>
        <w:separator/>
      </w:r>
    </w:p>
  </w:footnote>
  <w:footnote w:type="continuationSeparator" w:id="1">
    <w:p w:rsidR="004102A5" w:rsidRDefault="004102A5" w:rsidP="00C1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4CC"/>
    <w:multiLevelType w:val="hybridMultilevel"/>
    <w:tmpl w:val="9DA8B70A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6B03"/>
    <w:multiLevelType w:val="hybridMultilevel"/>
    <w:tmpl w:val="2F343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2CA3"/>
    <w:multiLevelType w:val="hybridMultilevel"/>
    <w:tmpl w:val="50B81E12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6A20"/>
    <w:multiLevelType w:val="hybridMultilevel"/>
    <w:tmpl w:val="0060E33C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B071F"/>
    <w:multiLevelType w:val="hybridMultilevel"/>
    <w:tmpl w:val="987679FE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D09C4"/>
    <w:multiLevelType w:val="hybridMultilevel"/>
    <w:tmpl w:val="3432C2C2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D5A8B"/>
    <w:multiLevelType w:val="hybridMultilevel"/>
    <w:tmpl w:val="7D70AE70"/>
    <w:lvl w:ilvl="0" w:tplc="590CAA6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27"/>
    <w:rsid w:val="000E4DAC"/>
    <w:rsid w:val="0016017A"/>
    <w:rsid w:val="001E3877"/>
    <w:rsid w:val="00361914"/>
    <w:rsid w:val="004102A5"/>
    <w:rsid w:val="004E51F1"/>
    <w:rsid w:val="005B1927"/>
    <w:rsid w:val="005D3838"/>
    <w:rsid w:val="0065311B"/>
    <w:rsid w:val="00757390"/>
    <w:rsid w:val="00971240"/>
    <w:rsid w:val="009B3359"/>
    <w:rsid w:val="009C616D"/>
    <w:rsid w:val="00A12598"/>
    <w:rsid w:val="00A21FC5"/>
    <w:rsid w:val="00B62F8C"/>
    <w:rsid w:val="00B63F8C"/>
    <w:rsid w:val="00B67364"/>
    <w:rsid w:val="00BE203A"/>
    <w:rsid w:val="00C15E99"/>
    <w:rsid w:val="00E1144E"/>
    <w:rsid w:val="00EE79F5"/>
    <w:rsid w:val="00F00FE8"/>
    <w:rsid w:val="00F9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2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5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46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259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15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E99"/>
  </w:style>
  <w:style w:type="paragraph" w:styleId="Pidipagina">
    <w:name w:val="footer"/>
    <w:basedOn w:val="Normale"/>
    <w:link w:val="PidipaginaCarattere"/>
    <w:uiPriority w:val="99"/>
    <w:unhideWhenUsed/>
    <w:rsid w:val="00C15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5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46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259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15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E99"/>
  </w:style>
  <w:style w:type="paragraph" w:styleId="Pidipagina">
    <w:name w:val="footer"/>
    <w:basedOn w:val="Normale"/>
    <w:link w:val="PidipaginaCarattere"/>
    <w:uiPriority w:val="99"/>
    <w:unhideWhenUsed/>
    <w:rsid w:val="00C15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ADMYN_02</cp:lastModifiedBy>
  <cp:revision>2</cp:revision>
  <cp:lastPrinted>2019-10-21T10:56:00Z</cp:lastPrinted>
  <dcterms:created xsi:type="dcterms:W3CDTF">2019-10-21T10:57:00Z</dcterms:created>
  <dcterms:modified xsi:type="dcterms:W3CDTF">2019-10-21T10:57:00Z</dcterms:modified>
</cp:coreProperties>
</file>